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6835F5" w14:textId="1DEABA05" w:rsidR="00AC06FD" w:rsidRDefault="00AC06FD" w:rsidP="00524720">
      <w:pPr>
        <w:spacing w:before="240"/>
        <w:jc w:val="center"/>
        <w:rPr>
          <w:rFonts w:ascii="Verdana" w:hAnsi="Verdana"/>
          <w:b/>
          <w:i/>
          <w:color w:val="0F243E" w:themeColor="text2" w:themeShade="80"/>
          <w:sz w:val="2"/>
          <w:szCs w:val="42"/>
        </w:rPr>
      </w:pPr>
    </w:p>
    <w:p w14:paraId="764701C2" w14:textId="77777777" w:rsidR="00CF75E6" w:rsidRDefault="00CF75E6" w:rsidP="00CF75E6">
      <w:pPr>
        <w:rPr>
          <w:rFonts w:ascii="Calibri" w:hAnsi="Calibri"/>
          <w:b/>
          <w:bCs/>
          <w:color w:val="000000" w:themeColor="text1"/>
          <w:sz w:val="32"/>
          <w:szCs w:val="32"/>
          <w:lang w:eastAsia="de-DE"/>
        </w:rPr>
      </w:pPr>
      <w:bookmarkStart w:id="0" w:name="_Hlk196197155"/>
      <w:r>
        <w:rPr>
          <w:rFonts w:ascii="Calibri" w:hAnsi="Calibri"/>
          <w:b/>
          <w:bCs/>
          <w:color w:val="000000"/>
          <w:sz w:val="40"/>
          <w:szCs w:val="40"/>
          <w:lang w:eastAsia="de-DE"/>
        </w:rPr>
        <w:t>RAIDTS Menüservice</w:t>
      </w:r>
      <w:r>
        <w:rPr>
          <w:rFonts w:ascii="Calibri" w:hAnsi="Calibri"/>
          <w:b/>
          <w:bCs/>
          <w:color w:val="000000"/>
          <w:sz w:val="34"/>
          <w:szCs w:val="34"/>
          <w:lang w:eastAsia="de-DE"/>
        </w:rPr>
        <w:t xml:space="preserve">:  Speiseplan 6 und Bestellformular für Kalenderwoche 20 vom </w:t>
      </w:r>
      <w:r>
        <w:rPr>
          <w:rFonts w:ascii="Calibri" w:hAnsi="Calibri"/>
          <w:b/>
          <w:bCs/>
          <w:color w:val="000000" w:themeColor="text1"/>
          <w:sz w:val="34"/>
          <w:szCs w:val="34"/>
          <w:lang w:eastAsia="de-DE"/>
        </w:rPr>
        <w:t>12. - 18. Mai 2025</w:t>
      </w:r>
    </w:p>
    <w:p w14:paraId="1D1B572E" w14:textId="77777777" w:rsidR="00CF75E6" w:rsidRPr="00CF75E6" w:rsidRDefault="00CF75E6" w:rsidP="00CF75E6">
      <w:pPr>
        <w:spacing w:before="240"/>
        <w:ind w:right="-316"/>
        <w:rPr>
          <w:rFonts w:ascii="Calibri" w:hAnsi="Calibri"/>
          <w:sz w:val="30"/>
          <w:szCs w:val="30"/>
          <w:lang w:eastAsia="de-DE"/>
        </w:rPr>
      </w:pPr>
      <w:r>
        <w:rPr>
          <w:rFonts w:ascii="Calibri" w:hAnsi="Calibri"/>
          <w:color w:val="000000" w:themeColor="text1"/>
          <w:sz w:val="30"/>
          <w:szCs w:val="30"/>
          <w:lang w:eastAsia="de-DE"/>
        </w:rPr>
        <w:t xml:space="preserve">  </w:t>
      </w:r>
      <w:r>
        <w:rPr>
          <w:rFonts w:ascii="Calibri" w:hAnsi="Calibri"/>
          <w:color w:val="000000" w:themeColor="text1"/>
          <w:sz w:val="30"/>
          <w:szCs w:val="30"/>
          <w:lang w:eastAsia="de-DE"/>
        </w:rPr>
        <w:sym w:font="Wingdings" w:char="F0E8"/>
      </w:r>
      <w:r>
        <w:rPr>
          <w:rFonts w:ascii="Calibri" w:hAnsi="Calibri"/>
          <w:color w:val="000000" w:themeColor="text1"/>
          <w:sz w:val="30"/>
          <w:szCs w:val="30"/>
          <w:lang w:eastAsia="de-DE"/>
        </w:rPr>
        <w:t xml:space="preserve"> Bitte tragen Sie Ihre Bestellmengen ein und geben Sie den ausgefüllten Plan baldmöglichst wieder unserem Fahrer mit; </w:t>
      </w:r>
      <w:r w:rsidRPr="00CF75E6">
        <w:rPr>
          <w:rFonts w:ascii="Calibri" w:hAnsi="Calibri"/>
          <w:sz w:val="30"/>
          <w:szCs w:val="30"/>
          <w:lang w:eastAsia="de-DE"/>
        </w:rPr>
        <w:t xml:space="preserve">oder senden Sie ihn als Foto per </w:t>
      </w:r>
      <w:r w:rsidRPr="00CF75E6">
        <w:rPr>
          <w:rFonts w:ascii="Calibri" w:hAnsi="Calibri"/>
          <w:b/>
          <w:bCs/>
          <w:sz w:val="30"/>
          <w:szCs w:val="30"/>
          <w:lang w:eastAsia="de-DE"/>
        </w:rPr>
        <w:t>Email an</w:t>
      </w:r>
      <w:r w:rsidRPr="00CF75E6">
        <w:t xml:space="preserve">: </w:t>
      </w:r>
      <w:hyperlink r:id="rId8" w:history="1">
        <w:r w:rsidRPr="00CF75E6">
          <w:rPr>
            <w:rStyle w:val="Hyperlink"/>
            <w:rFonts w:ascii="Calibri" w:hAnsi="Calibri"/>
            <w:b/>
            <w:bCs/>
            <w:color w:val="auto"/>
            <w:sz w:val="30"/>
            <w:szCs w:val="30"/>
            <w:u w:val="none"/>
            <w:lang w:eastAsia="de-DE"/>
          </w:rPr>
          <w:t>bestellung@rogast.de</w:t>
        </w:r>
      </w:hyperlink>
      <w:r w:rsidRPr="00CF75E6">
        <w:rPr>
          <w:rFonts w:ascii="Calibri" w:hAnsi="Calibri"/>
          <w:sz w:val="30"/>
          <w:szCs w:val="30"/>
          <w:lang w:eastAsia="de-DE"/>
        </w:rPr>
        <w:t xml:space="preserve"> oder per </w:t>
      </w:r>
      <w:r w:rsidRPr="00CF75E6">
        <w:rPr>
          <w:rFonts w:ascii="Calibri" w:hAnsi="Calibri"/>
          <w:b/>
          <w:bCs/>
          <w:sz w:val="30"/>
          <w:szCs w:val="30"/>
          <w:lang w:eastAsia="de-DE"/>
        </w:rPr>
        <w:t>Whatsapp an 01577-3472334</w:t>
      </w:r>
      <w:r w:rsidRPr="00CF75E6">
        <w:rPr>
          <w:rFonts w:ascii="Calibri" w:hAnsi="Calibri"/>
          <w:sz w:val="30"/>
          <w:szCs w:val="30"/>
          <w:lang w:eastAsia="de-DE"/>
        </w:rPr>
        <w:t>. Vielen Dank!</w:t>
      </w:r>
    </w:p>
    <w:p w14:paraId="3CEC422C" w14:textId="77777777" w:rsidR="00CF75E6" w:rsidRDefault="00CF75E6" w:rsidP="00CF75E6">
      <w:pPr>
        <w:spacing w:before="240"/>
        <w:jc w:val="center"/>
        <w:rPr>
          <w:rFonts w:ascii="Verdana" w:hAnsi="Verdana"/>
          <w:b/>
          <w:i/>
          <w:color w:val="0F243E" w:themeColor="text2" w:themeShade="80"/>
          <w:sz w:val="2"/>
          <w:szCs w:val="42"/>
        </w:rPr>
      </w:pPr>
    </w:p>
    <w:tbl>
      <w:tblPr>
        <w:tblpPr w:leftFromText="141" w:rightFromText="141" w:vertAnchor="text" w:horzAnchor="margin" w:tblpY="40"/>
        <w:tblOverlap w:val="never"/>
        <w:tblW w:w="15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609"/>
        <w:gridCol w:w="5238"/>
        <w:gridCol w:w="609"/>
        <w:gridCol w:w="5063"/>
        <w:gridCol w:w="1560"/>
        <w:gridCol w:w="1419"/>
      </w:tblGrid>
      <w:tr w:rsidR="00CF75E6" w14:paraId="6B763F6F" w14:textId="77777777" w:rsidTr="00CF75E6">
        <w:trPr>
          <w:trHeight w:val="61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B3703E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Tag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E5E7B1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An-zahl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14:paraId="12F66418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Menü 1 </w:t>
            </w:r>
          </w:p>
          <w:p w14:paraId="116AAAB0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eastAsia="de-DE"/>
              </w:rPr>
              <w:t>9,95€ + Lieferkosten*</w:t>
            </w:r>
          </w:p>
        </w:tc>
        <w:tc>
          <w:tcPr>
            <w:tcW w:w="60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22DDBB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An-zahl</w:t>
            </w:r>
          </w:p>
        </w:tc>
        <w:tc>
          <w:tcPr>
            <w:tcW w:w="506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14:paraId="08A126D4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Menü 2 (vegetarisch)</w:t>
            </w:r>
          </w:p>
          <w:p w14:paraId="295B48F7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eastAsia="de-DE"/>
              </w:rPr>
              <w:t>8,95€ + Lieferkosten*</w:t>
            </w:r>
          </w:p>
        </w:tc>
        <w:tc>
          <w:tcPr>
            <w:tcW w:w="155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14:paraId="2E0AFD2E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Kartoffel-</w:t>
            </w:r>
          </w:p>
          <w:p w14:paraId="769F9231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salat 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de-DE"/>
              </w:rPr>
              <w:t>3,50€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B862C0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Beilagen-</w:t>
            </w:r>
          </w:p>
          <w:p w14:paraId="56B150D1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salat </w:t>
            </w:r>
            <w:r>
              <w:rPr>
                <w:rFonts w:ascii="Calibri" w:hAnsi="Calibri"/>
                <w:color w:val="000000"/>
                <w:sz w:val="26"/>
                <w:szCs w:val="26"/>
                <w:lang w:eastAsia="de-DE"/>
              </w:rPr>
              <w:t>2,90€</w:t>
            </w:r>
          </w:p>
        </w:tc>
      </w:tr>
      <w:tr w:rsidR="00CF75E6" w14:paraId="6DD756CE" w14:textId="77777777" w:rsidTr="00CF75E6">
        <w:trPr>
          <w:trHeight w:val="90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C798A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Mo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067F727C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57C03C" w14:textId="226FA9F5" w:rsidR="00CF75E6" w:rsidRDefault="002D72B2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  <w:t>Hähnchenbrust in fruchtiger Currysauce, Reis</w:t>
            </w:r>
            <w:r w:rsidR="00CF75E6"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1" w:name="_GoBack"/>
            <w:bookmarkEnd w:id="1"/>
            <w:r w:rsidR="00CF75E6"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G</w:t>
            </w:r>
          </w:p>
        </w:tc>
        <w:tc>
          <w:tcPr>
            <w:tcW w:w="60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5B7698AF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C5813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  <w:t xml:space="preserve">Ratatouille - Provencalischer Gemüsetopf mit gebratenen Rosmarin-kartöffelchen </w:t>
            </w:r>
          </w:p>
        </w:tc>
        <w:tc>
          <w:tcPr>
            <w:tcW w:w="155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0D5BBD54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137AECB3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</w:p>
        </w:tc>
      </w:tr>
      <w:tr w:rsidR="00CF75E6" w14:paraId="06874391" w14:textId="77777777" w:rsidTr="00CF75E6">
        <w:trPr>
          <w:trHeight w:val="90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A1D7C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Di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5FBA199A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751705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  <w:t xml:space="preserve">Rostbratwürstchen, Sauerkraut, Kartoffelpürée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G,L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,O,5</w:t>
            </w:r>
          </w:p>
        </w:tc>
        <w:tc>
          <w:tcPr>
            <w:tcW w:w="60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0400C7C7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D02C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  <w:t xml:space="preserve">Lasagne aus frischem Gartengemüse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A,G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7E6E6"/>
            <w:vAlign w:val="center"/>
            <w:hideMark/>
          </w:tcPr>
          <w:p w14:paraId="79CAF3C4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9F6A790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</w:p>
        </w:tc>
      </w:tr>
      <w:tr w:rsidR="00CF75E6" w14:paraId="263D3C73" w14:textId="77777777" w:rsidTr="00CF75E6">
        <w:trPr>
          <w:trHeight w:val="90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7B5B8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Mi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0A43157C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9BEE05" w14:textId="77777777" w:rsidR="00CF75E6" w:rsidRDefault="00CF75E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:lang w:eastAsia="de-DE"/>
              </w:rPr>
              <w:t xml:space="preserve">Schinkennudeln mit Ei gebacken </w:t>
            </w:r>
            <w:proofErr w:type="gramStart"/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A,C</w:t>
            </w:r>
            <w:proofErr w:type="gramEnd"/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,G,5</w:t>
            </w:r>
          </w:p>
        </w:tc>
        <w:tc>
          <w:tcPr>
            <w:tcW w:w="60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5B070397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1A687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  <w:t xml:space="preserve">Milchreis mit Pflaumenkompott </w:t>
            </w:r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G</w:t>
            </w:r>
          </w:p>
        </w:tc>
        <w:tc>
          <w:tcPr>
            <w:tcW w:w="155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7E6E6"/>
            <w:vAlign w:val="center"/>
          </w:tcPr>
          <w:p w14:paraId="20FE4763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605593C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</w:p>
        </w:tc>
      </w:tr>
      <w:tr w:rsidR="00CF75E6" w14:paraId="6E69C646" w14:textId="77777777" w:rsidTr="00CF75E6">
        <w:trPr>
          <w:trHeight w:val="90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4BF9A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Do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667736C8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7D8D92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  <w:t xml:space="preserve">Matjesfilets mit Apfel, Zwiebel und Gewürzgurke, Dampfkartoffeln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G,O</w:t>
            </w:r>
            <w:proofErr w:type="gramEnd"/>
          </w:p>
        </w:tc>
        <w:tc>
          <w:tcPr>
            <w:tcW w:w="60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</w:tcPr>
          <w:p w14:paraId="19ACD7A2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9212B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  <w:t xml:space="preserve">Rahmspinat mit Röstkartoffeln </w:t>
            </w:r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G</w:t>
            </w:r>
          </w:p>
        </w:tc>
        <w:tc>
          <w:tcPr>
            <w:tcW w:w="155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7E6E6"/>
            <w:vAlign w:val="center"/>
            <w:hideMark/>
          </w:tcPr>
          <w:p w14:paraId="22DA34C2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826AA8E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</w:p>
        </w:tc>
      </w:tr>
      <w:tr w:rsidR="00CF75E6" w14:paraId="3F5E6F33" w14:textId="77777777" w:rsidTr="00CF75E6">
        <w:trPr>
          <w:trHeight w:val="90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87093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Fr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7233AF0F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3CFD5CC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Pikanter Wurstgulasch mit Paprika und Bohnen, Butterspätzle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A,C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,5</w:t>
            </w:r>
          </w:p>
        </w:tc>
        <w:tc>
          <w:tcPr>
            <w:tcW w:w="60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1749DCFC" w14:textId="77777777" w:rsidR="00CF75E6" w:rsidRDefault="00CF75E6">
            <w:pP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F7C47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  <w:t xml:space="preserve">Kartoffel-Gnocchi in Käsesauce, Knabbergemüse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A,C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7E6E6"/>
            <w:vAlign w:val="center"/>
            <w:hideMark/>
          </w:tcPr>
          <w:p w14:paraId="723F6344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4D01FBE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</w:p>
        </w:tc>
      </w:tr>
      <w:tr w:rsidR="00CF75E6" w14:paraId="351C2084" w14:textId="77777777" w:rsidTr="00CF75E6">
        <w:trPr>
          <w:trHeight w:val="90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CD3B1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Sa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46B1F0D0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370284A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  <w:t xml:space="preserve">Frischer Ofenfleischkäse, Kartoffelsalat </w:t>
            </w:r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O,5</w:t>
            </w:r>
          </w:p>
        </w:tc>
        <w:tc>
          <w:tcPr>
            <w:tcW w:w="60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70C678B8" w14:textId="77777777" w:rsidR="00CF75E6" w:rsidRDefault="00CF75E6">
            <w:pPr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222E2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de-DE"/>
              </w:rPr>
              <w:t>Überraschungsessen (Tagesdessert inklusiv)</w:t>
            </w:r>
          </w:p>
        </w:tc>
        <w:tc>
          <w:tcPr>
            <w:tcW w:w="155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7E6E6"/>
            <w:vAlign w:val="center"/>
          </w:tcPr>
          <w:p w14:paraId="17D0EB48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44DEDEF4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</w:p>
        </w:tc>
      </w:tr>
      <w:tr w:rsidR="00CF75E6" w14:paraId="00040285" w14:textId="77777777" w:rsidTr="00CF75E6">
        <w:trPr>
          <w:trHeight w:val="90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834AF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So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22A9D10D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C5B164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:lang w:eastAsia="de-DE"/>
              </w:rPr>
              <w:t xml:space="preserve">Königsberger Klopse in Zitronen-Kapern-Sauce, Reis </w:t>
            </w:r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G</w:t>
            </w:r>
          </w:p>
        </w:tc>
        <w:tc>
          <w:tcPr>
            <w:tcW w:w="60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26334915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778DB" w14:textId="77777777" w:rsidR="00CF75E6" w:rsidRDefault="00CF75E6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:lang w:eastAsia="de-DE"/>
              </w:rPr>
              <w:t xml:space="preserve">Waldpilzragout mit Semmelknödeln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A,C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vertAlign w:val="superscript"/>
                <w:lang w:eastAsia="de-DE"/>
              </w:rPr>
              <w:t>,G</w:t>
            </w:r>
          </w:p>
        </w:tc>
        <w:tc>
          <w:tcPr>
            <w:tcW w:w="155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7E6E6"/>
            <w:vAlign w:val="center"/>
            <w:hideMark/>
          </w:tcPr>
          <w:p w14:paraId="20343550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DEE0A0B" w14:textId="77777777" w:rsidR="00CF75E6" w:rsidRDefault="00CF75E6">
            <w:pPr>
              <w:suppressAutoHyphens w:val="0"/>
              <w:ind w:right="-67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de-DE"/>
              </w:rPr>
            </w:pPr>
          </w:p>
        </w:tc>
      </w:tr>
    </w:tbl>
    <w:bookmarkEnd w:id="0"/>
    <w:p w14:paraId="52542D01" w14:textId="6C0248DD" w:rsidR="00826DC8" w:rsidRPr="001D681C" w:rsidRDefault="18D1666A" w:rsidP="001D68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tabs>
          <w:tab w:val="right" w:pos="8647"/>
        </w:tabs>
        <w:spacing w:before="120"/>
        <w:ind w:left="5387" w:right="8898" w:hanging="5245"/>
        <w:rPr>
          <w:rFonts w:asciiTheme="minorHAnsi" w:hAnsiTheme="minorHAnsi"/>
          <w:sz w:val="32"/>
          <w:szCs w:val="32"/>
        </w:rPr>
      </w:pPr>
      <w:r w:rsidRPr="001D681C">
        <w:rPr>
          <w:rFonts w:asciiTheme="minorHAnsi" w:hAnsiTheme="minorHAnsi"/>
          <w:sz w:val="32"/>
          <w:szCs w:val="32"/>
        </w:rPr>
        <w:t xml:space="preserve">Name:       </w:t>
      </w:r>
      <w:r w:rsidR="00734667" w:rsidRPr="00946779">
        <w:rPr>
          <w:rFonts w:asciiTheme="minorHAnsi" w:hAnsiTheme="minorHAnsi"/>
          <w:b/>
          <w:bCs/>
          <w:sz w:val="32"/>
          <w:szCs w:val="32"/>
        </w:rPr>
        <w:fldChar w:fldCharType="begin"/>
      </w:r>
      <w:r w:rsidR="00734667" w:rsidRPr="00946779">
        <w:rPr>
          <w:rFonts w:asciiTheme="minorHAnsi" w:hAnsiTheme="minorHAnsi"/>
          <w:b/>
          <w:bCs/>
          <w:sz w:val="32"/>
          <w:szCs w:val="32"/>
        </w:rPr>
        <w:instrText xml:space="preserve"> MERGEFIELD "F2" </w:instrText>
      </w:r>
      <w:r w:rsidR="00734667" w:rsidRPr="00946779">
        <w:rPr>
          <w:rFonts w:asciiTheme="minorHAnsi" w:hAnsiTheme="minorHAnsi"/>
          <w:b/>
          <w:bCs/>
          <w:sz w:val="32"/>
          <w:szCs w:val="32"/>
        </w:rPr>
        <w:fldChar w:fldCharType="separate"/>
      </w:r>
      <w:r w:rsidR="00946779">
        <w:rPr>
          <w:rFonts w:asciiTheme="minorHAnsi" w:hAnsiTheme="minorHAnsi"/>
          <w:b/>
          <w:bCs/>
          <w:noProof/>
          <w:sz w:val="32"/>
          <w:szCs w:val="32"/>
        </w:rPr>
        <w:t>«F2»</w:t>
      </w:r>
      <w:r w:rsidR="00734667" w:rsidRPr="00946779">
        <w:rPr>
          <w:rFonts w:asciiTheme="minorHAnsi" w:hAnsiTheme="minorHAnsi"/>
          <w:b/>
          <w:bCs/>
          <w:sz w:val="32"/>
          <w:szCs w:val="32"/>
        </w:rPr>
        <w:fldChar w:fldCharType="end"/>
      </w:r>
      <w:r w:rsidR="00DB3FCB" w:rsidRPr="001D681C">
        <w:rPr>
          <w:rFonts w:asciiTheme="minorHAnsi" w:hAnsiTheme="minorHAnsi"/>
          <w:b/>
          <w:bCs/>
          <w:sz w:val="32"/>
          <w:szCs w:val="32"/>
        </w:rPr>
        <w:tab/>
      </w:r>
      <w:r w:rsidR="00DB3FCB" w:rsidRPr="001D681C">
        <w:rPr>
          <w:rFonts w:asciiTheme="minorHAnsi" w:hAnsiTheme="minorHAnsi"/>
          <w:b/>
          <w:bCs/>
          <w:sz w:val="32"/>
          <w:szCs w:val="32"/>
        </w:rPr>
        <w:tab/>
      </w:r>
      <w:r w:rsidR="00EE1A6C" w:rsidRPr="001D681C">
        <w:rPr>
          <w:rFonts w:asciiTheme="minorHAnsi" w:hAnsiTheme="minorHAnsi"/>
          <w:b/>
          <w:bCs/>
          <w:sz w:val="32"/>
          <w:szCs w:val="32"/>
        </w:rPr>
        <w:t xml:space="preserve">                    </w:t>
      </w:r>
      <w:r w:rsidR="00594D67" w:rsidRPr="001D681C">
        <w:rPr>
          <w:rFonts w:asciiTheme="minorHAnsi" w:hAnsiTheme="minorHAnsi"/>
          <w:b/>
          <w:bCs/>
          <w:sz w:val="32"/>
          <w:szCs w:val="32"/>
        </w:rPr>
        <w:t xml:space="preserve">     </w:t>
      </w:r>
      <w:r w:rsidR="001D681C">
        <w:rPr>
          <w:rFonts w:asciiTheme="minorHAnsi" w:hAnsiTheme="minorHAnsi"/>
          <w:b/>
          <w:bCs/>
          <w:sz w:val="32"/>
          <w:szCs w:val="32"/>
        </w:rPr>
        <w:t xml:space="preserve">              </w:t>
      </w:r>
      <w:r w:rsidR="00D4157A" w:rsidRPr="001D681C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DB3FCB" w:rsidRPr="001D681C">
        <w:rPr>
          <w:rFonts w:asciiTheme="minorHAnsi" w:hAnsiTheme="minorHAnsi"/>
          <w:sz w:val="32"/>
          <w:szCs w:val="32"/>
        </w:rPr>
        <w:t>*</w:t>
      </w:r>
      <w:r w:rsidR="00EE1A6C" w:rsidRPr="001D681C">
        <w:rPr>
          <w:rFonts w:asciiTheme="minorHAnsi" w:hAnsiTheme="minorHAnsi"/>
          <w:sz w:val="32"/>
          <w:szCs w:val="32"/>
        </w:rPr>
        <w:t xml:space="preserve"> Je Anlieferung</w:t>
      </w:r>
      <w:r w:rsidR="00DB3FCB" w:rsidRPr="001D681C">
        <w:rPr>
          <w:rFonts w:asciiTheme="minorHAnsi" w:hAnsiTheme="minorHAnsi"/>
          <w:sz w:val="32"/>
          <w:szCs w:val="32"/>
        </w:rPr>
        <w:t xml:space="preserve"> Kernstadt: 2,50€ / außerhalb: 3,50€</w:t>
      </w:r>
    </w:p>
    <w:p w14:paraId="50029463" w14:textId="77777777" w:rsidR="00CA6805" w:rsidRPr="003D13E6" w:rsidRDefault="00CA6805" w:rsidP="00594D67">
      <w:pPr>
        <w:rPr>
          <w:rFonts w:asciiTheme="minorHAnsi" w:hAnsiTheme="minorHAnsi"/>
          <w:b/>
          <w:sz w:val="48"/>
          <w:szCs w:val="48"/>
        </w:rPr>
      </w:pPr>
    </w:p>
    <w:p w14:paraId="203FFAB4" w14:textId="12D1BABD" w:rsidR="00EE1A6C" w:rsidRPr="00594D67" w:rsidRDefault="002C2523" w:rsidP="00594D67">
      <w:pPr>
        <w:rPr>
          <w:rFonts w:asciiTheme="minorHAnsi" w:hAnsiTheme="minorHAnsi"/>
          <w:sz w:val="34"/>
          <w:szCs w:val="34"/>
        </w:rPr>
      </w:pPr>
      <w:r w:rsidRPr="002D72B2">
        <w:rPr>
          <w:rFonts w:asciiTheme="minorHAnsi" w:hAnsiTheme="minorHAnsi"/>
          <w:b/>
          <w:sz w:val="48"/>
          <w:szCs w:val="48"/>
        </w:rPr>
        <w:t xml:space="preserve">RAIDTS </w:t>
      </w:r>
      <w:r w:rsidR="00EE1A6C" w:rsidRPr="002D72B2">
        <w:rPr>
          <w:rFonts w:asciiTheme="minorHAnsi" w:hAnsiTheme="minorHAnsi"/>
          <w:b/>
          <w:sz w:val="48"/>
          <w:szCs w:val="48"/>
        </w:rPr>
        <w:t xml:space="preserve">Menüservice * Graf-Bentzel-Str. </w:t>
      </w:r>
      <w:r w:rsidR="00EE1A6C" w:rsidRPr="00594D67">
        <w:rPr>
          <w:rFonts w:asciiTheme="minorHAnsi" w:hAnsiTheme="minorHAnsi"/>
          <w:b/>
          <w:sz w:val="48"/>
          <w:szCs w:val="48"/>
          <w:lang w:val="it-IT"/>
        </w:rPr>
        <w:t>53 * 72108 Rottenburg * Tel. 26229</w:t>
      </w:r>
    </w:p>
    <w:p w14:paraId="245AF7D6" w14:textId="36FB75EF" w:rsidR="00F92AEA" w:rsidRPr="00EE1A6C" w:rsidRDefault="00F92AEA" w:rsidP="00594D67">
      <w:pPr>
        <w:spacing w:before="60"/>
        <w:ind w:right="170"/>
        <w:jc w:val="center"/>
        <w:rPr>
          <w:rFonts w:asciiTheme="minorHAnsi" w:hAnsiTheme="minorHAnsi"/>
          <w:bCs/>
          <w:color w:val="0F243E" w:themeColor="text2" w:themeShade="80"/>
          <w:sz w:val="32"/>
          <w:szCs w:val="32"/>
        </w:rPr>
      </w:pPr>
    </w:p>
    <w:p w14:paraId="31C502F0" w14:textId="77777777" w:rsidR="00D4476F" w:rsidRDefault="00D4476F" w:rsidP="00F92AEA">
      <w:pPr>
        <w:tabs>
          <w:tab w:val="left" w:pos="426"/>
        </w:tabs>
        <w:jc w:val="center"/>
        <w:rPr>
          <w:rFonts w:asciiTheme="minorHAnsi" w:hAnsiTheme="minorHAnsi"/>
          <w:b/>
          <w:sz w:val="32"/>
          <w:szCs w:val="26"/>
        </w:rPr>
      </w:pPr>
    </w:p>
    <w:p w14:paraId="3F265B25" w14:textId="77777777" w:rsidR="00D4476F" w:rsidRDefault="00D4476F" w:rsidP="00F92AEA">
      <w:pPr>
        <w:tabs>
          <w:tab w:val="left" w:pos="426"/>
        </w:tabs>
        <w:jc w:val="center"/>
        <w:rPr>
          <w:rFonts w:asciiTheme="minorHAnsi" w:hAnsiTheme="minorHAnsi"/>
          <w:b/>
          <w:sz w:val="32"/>
          <w:szCs w:val="26"/>
        </w:rPr>
      </w:pPr>
    </w:p>
    <w:p w14:paraId="2E12DAA7" w14:textId="34998C92" w:rsidR="00F92AEA" w:rsidRPr="00BB362E" w:rsidRDefault="00F92AEA" w:rsidP="00F92AEA">
      <w:pPr>
        <w:tabs>
          <w:tab w:val="left" w:pos="426"/>
        </w:tabs>
        <w:jc w:val="center"/>
        <w:rPr>
          <w:rFonts w:asciiTheme="minorHAnsi" w:hAnsiTheme="minorHAnsi"/>
          <w:b/>
          <w:sz w:val="32"/>
          <w:szCs w:val="26"/>
        </w:rPr>
      </w:pPr>
      <w:r w:rsidRPr="00BB362E">
        <w:rPr>
          <w:rFonts w:asciiTheme="minorHAnsi" w:hAnsiTheme="minorHAnsi"/>
          <w:b/>
          <w:sz w:val="32"/>
          <w:szCs w:val="26"/>
        </w:rPr>
        <w:t>Enthalten</w:t>
      </w:r>
      <w:r w:rsidR="00EE1A6C">
        <w:rPr>
          <w:rFonts w:asciiTheme="minorHAnsi" w:hAnsiTheme="minorHAnsi"/>
          <w:b/>
          <w:sz w:val="32"/>
          <w:szCs w:val="26"/>
        </w:rPr>
        <w:t>e</w:t>
      </w:r>
      <w:r w:rsidRPr="00BB362E">
        <w:rPr>
          <w:rFonts w:asciiTheme="minorHAnsi" w:hAnsiTheme="minorHAnsi"/>
          <w:b/>
          <w:sz w:val="32"/>
          <w:szCs w:val="26"/>
        </w:rPr>
        <w:t xml:space="preserve"> kennzeichnungspflichtige Allergene</w:t>
      </w:r>
      <w:r w:rsidR="005E44CF" w:rsidRPr="00BB362E">
        <w:rPr>
          <w:rFonts w:asciiTheme="minorHAnsi" w:hAnsiTheme="minorHAnsi"/>
          <w:b/>
          <w:sz w:val="32"/>
          <w:szCs w:val="26"/>
        </w:rPr>
        <w:t xml:space="preserve"> &amp; Zusatzstoffe</w:t>
      </w:r>
    </w:p>
    <w:p w14:paraId="158DDA78" w14:textId="77777777" w:rsidR="0056199B" w:rsidRPr="00BB362E" w:rsidRDefault="0056199B" w:rsidP="0056199B">
      <w:pPr>
        <w:rPr>
          <w:rFonts w:asciiTheme="minorHAnsi" w:hAnsiTheme="minorHAnsi"/>
          <w:sz w:val="18"/>
          <w:szCs w:val="18"/>
        </w:rPr>
      </w:pPr>
    </w:p>
    <w:p w14:paraId="1CBF9BF4" w14:textId="77777777" w:rsidR="00F92AEA" w:rsidRPr="00BB362E" w:rsidRDefault="00F92AEA" w:rsidP="0056199B">
      <w:pPr>
        <w:rPr>
          <w:rFonts w:asciiTheme="minorHAnsi" w:hAnsiTheme="minorHAnsi"/>
          <w:sz w:val="18"/>
          <w:szCs w:val="18"/>
        </w:rPr>
      </w:pPr>
    </w:p>
    <w:p w14:paraId="4ED4C8F8" w14:textId="77777777" w:rsidR="0056199B" w:rsidRPr="00BB362E" w:rsidRDefault="0056199B" w:rsidP="0056199B">
      <w:pPr>
        <w:rPr>
          <w:rFonts w:asciiTheme="minorHAnsi" w:hAnsiTheme="minorHAnsi"/>
          <w:sz w:val="18"/>
          <w:szCs w:val="18"/>
        </w:rPr>
      </w:pPr>
    </w:p>
    <w:p w14:paraId="200AA488" w14:textId="77777777" w:rsidR="0056199B" w:rsidRPr="00BB362E" w:rsidRDefault="0056199B" w:rsidP="0056199B">
      <w:pPr>
        <w:rPr>
          <w:rFonts w:asciiTheme="minorHAnsi" w:hAnsiTheme="minorHAnsi"/>
          <w:sz w:val="18"/>
          <w:szCs w:val="18"/>
        </w:rPr>
      </w:pPr>
    </w:p>
    <w:p w14:paraId="7F656558" w14:textId="1394A1A4" w:rsidR="00F92AEA" w:rsidRDefault="00F92AEA" w:rsidP="0056199B">
      <w:pPr>
        <w:ind w:right="170"/>
        <w:rPr>
          <w:rFonts w:asciiTheme="minorHAnsi" w:hAnsiTheme="minorHAnsi"/>
          <w:b/>
          <w:bCs/>
          <w:sz w:val="34"/>
          <w:szCs w:val="34"/>
        </w:rPr>
      </w:pPr>
      <w:r w:rsidRPr="00D4157A">
        <w:rPr>
          <w:rFonts w:asciiTheme="minorHAnsi" w:hAnsiTheme="minorHAnsi"/>
          <w:b/>
          <w:bCs/>
          <w:sz w:val="34"/>
          <w:szCs w:val="34"/>
        </w:rPr>
        <w:t>Allergene:</w:t>
      </w:r>
    </w:p>
    <w:p w14:paraId="4809DD14" w14:textId="77777777" w:rsidR="0075156E" w:rsidRPr="00D4157A" w:rsidRDefault="0075156E" w:rsidP="0056199B">
      <w:pPr>
        <w:ind w:right="170"/>
        <w:rPr>
          <w:rFonts w:asciiTheme="minorHAnsi" w:hAnsiTheme="minorHAnsi"/>
          <w:b/>
          <w:bCs/>
          <w:sz w:val="34"/>
          <w:szCs w:val="34"/>
        </w:rPr>
      </w:pPr>
    </w:p>
    <w:p w14:paraId="77C1304E" w14:textId="2F4EA0F4" w:rsidR="0056199B" w:rsidRPr="00D4157A" w:rsidRDefault="0056199B" w:rsidP="00D4157A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A = Glutenhaltiges Getreide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  <w:t>H = Schalenfrüchte / -erzeugnisse</w:t>
      </w:r>
    </w:p>
    <w:p w14:paraId="6E39AABB" w14:textId="6BB34066" w:rsidR="00D4157A" w:rsidRDefault="0056199B" w:rsidP="00D4157A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B = Krebstiere / -erzeugnisse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  <w:t>L = Sellerie / -erzeugnisse</w:t>
      </w:r>
    </w:p>
    <w:p w14:paraId="5E6E8305" w14:textId="4D2EEA59" w:rsidR="00D4157A" w:rsidRDefault="0056199B" w:rsidP="00D4157A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C = Eier / -erzeugnisse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  <w:t>M = Senf / -erzeugnisse</w:t>
      </w:r>
    </w:p>
    <w:p w14:paraId="48D98051" w14:textId="49A70363" w:rsidR="0056199B" w:rsidRPr="00D4157A" w:rsidRDefault="0056199B" w:rsidP="00D4157A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D = Fisch / -erzeugnisse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  <w:t>N = Sesam / -erzeugnisse</w:t>
      </w:r>
    </w:p>
    <w:p w14:paraId="5B1C84C2" w14:textId="28519F0A" w:rsidR="0056199B" w:rsidRPr="00D4157A" w:rsidRDefault="0056199B" w:rsidP="00D4157A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E = Erdnüsse / -erzeugnisse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  <w:t>O = Schwefeldioxid / -erzeugnisse</w:t>
      </w:r>
    </w:p>
    <w:p w14:paraId="69923EF3" w14:textId="3293F026" w:rsidR="00D4157A" w:rsidRDefault="0056199B" w:rsidP="00D4157A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F = Soja / -erzeugnisse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  <w:t>P = Lupine / -erzeugnisse</w:t>
      </w:r>
    </w:p>
    <w:p w14:paraId="44EB7855" w14:textId="6D622780" w:rsidR="0056199B" w:rsidRPr="00D4157A" w:rsidRDefault="0056199B" w:rsidP="00D4157A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G= Milch / </w:t>
      </w:r>
      <w:r w:rsidR="002F3DD3" w:rsidRPr="00D4157A">
        <w:rPr>
          <w:rStyle w:val="markedcontent"/>
          <w:rFonts w:asciiTheme="minorHAnsi" w:hAnsiTheme="minorHAnsi" w:cstheme="minorHAnsi"/>
          <w:sz w:val="30"/>
          <w:szCs w:val="30"/>
        </w:rPr>
        <w:t>-erzeugnisse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(inkl. Laktose)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="00EE1A6C"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R= Weichtiere / -erzeugnisse</w:t>
      </w:r>
    </w:p>
    <w:p w14:paraId="3FD7E766" w14:textId="5356A609" w:rsidR="007425EF" w:rsidRPr="00D4157A" w:rsidRDefault="007425EF" w:rsidP="00D4157A">
      <w:pPr>
        <w:tabs>
          <w:tab w:val="left" w:pos="6663"/>
        </w:tabs>
        <w:ind w:left="1418" w:right="170"/>
        <w:rPr>
          <w:rStyle w:val="markedcontent"/>
          <w:rFonts w:cstheme="minorHAnsi"/>
        </w:rPr>
      </w:pPr>
    </w:p>
    <w:p w14:paraId="5124BEC2" w14:textId="77777777" w:rsidR="00F92AEA" w:rsidRPr="00D4157A" w:rsidRDefault="00F92AEA" w:rsidP="00D4157A">
      <w:pPr>
        <w:tabs>
          <w:tab w:val="left" w:pos="6663"/>
        </w:tabs>
        <w:ind w:left="1418" w:right="170"/>
        <w:rPr>
          <w:rStyle w:val="markedcontent"/>
          <w:rFonts w:cstheme="minorHAnsi"/>
        </w:rPr>
      </w:pPr>
    </w:p>
    <w:p w14:paraId="09B7038D" w14:textId="77777777" w:rsidR="00F92AEA" w:rsidRPr="00D4157A" w:rsidRDefault="00F92AEA" w:rsidP="0056199B">
      <w:pPr>
        <w:tabs>
          <w:tab w:val="left" w:pos="1050"/>
        </w:tabs>
        <w:rPr>
          <w:rFonts w:asciiTheme="minorHAnsi" w:hAnsiTheme="minorHAnsi"/>
          <w:sz w:val="30"/>
          <w:szCs w:val="30"/>
        </w:rPr>
      </w:pPr>
    </w:p>
    <w:p w14:paraId="4D10015A" w14:textId="77777777" w:rsidR="00F92AEA" w:rsidRPr="00D4157A" w:rsidRDefault="00F92AEA" w:rsidP="0056199B">
      <w:pPr>
        <w:tabs>
          <w:tab w:val="left" w:pos="1050"/>
        </w:tabs>
        <w:rPr>
          <w:rFonts w:asciiTheme="minorHAnsi" w:hAnsiTheme="minorHAnsi"/>
          <w:sz w:val="30"/>
          <w:szCs w:val="30"/>
        </w:rPr>
      </w:pPr>
    </w:p>
    <w:p w14:paraId="7A10BE52" w14:textId="77777777" w:rsidR="00F92AEA" w:rsidRPr="00D4157A" w:rsidRDefault="00F92AEA" w:rsidP="0056199B">
      <w:pPr>
        <w:tabs>
          <w:tab w:val="left" w:pos="1050"/>
        </w:tabs>
        <w:rPr>
          <w:rFonts w:asciiTheme="minorHAnsi" w:hAnsiTheme="minorHAnsi"/>
          <w:sz w:val="30"/>
          <w:szCs w:val="30"/>
        </w:rPr>
      </w:pPr>
    </w:p>
    <w:p w14:paraId="6F5E9C3E" w14:textId="77777777" w:rsidR="00F92AEA" w:rsidRPr="00D4157A" w:rsidRDefault="00F92AEA" w:rsidP="00F92AEA">
      <w:pPr>
        <w:ind w:right="170"/>
        <w:rPr>
          <w:rStyle w:val="markedcontent"/>
          <w:rFonts w:asciiTheme="minorHAnsi" w:hAnsiTheme="minorHAnsi" w:cstheme="minorHAnsi"/>
          <w:b/>
          <w:bCs/>
          <w:sz w:val="34"/>
          <w:szCs w:val="34"/>
        </w:rPr>
      </w:pPr>
      <w:r w:rsidRPr="00D4157A">
        <w:rPr>
          <w:rStyle w:val="markedcontent"/>
          <w:rFonts w:asciiTheme="minorHAnsi" w:hAnsiTheme="minorHAnsi" w:cstheme="minorHAnsi"/>
          <w:b/>
          <w:bCs/>
          <w:sz w:val="34"/>
          <w:szCs w:val="34"/>
        </w:rPr>
        <w:t xml:space="preserve">Zusatzstoffe: </w:t>
      </w:r>
    </w:p>
    <w:p w14:paraId="25DC97E7" w14:textId="77777777" w:rsidR="00EE1A6C" w:rsidRPr="00D4157A" w:rsidRDefault="00EE1A6C" w:rsidP="00136280">
      <w:pPr>
        <w:ind w:right="170"/>
        <w:rPr>
          <w:rFonts w:asciiTheme="minorHAnsi" w:hAnsiTheme="minorHAnsi" w:cstheme="minorHAnsi"/>
          <w:sz w:val="34"/>
          <w:szCs w:val="34"/>
        </w:rPr>
      </w:pPr>
    </w:p>
    <w:p w14:paraId="7AE1D06A" w14:textId="3559290D" w:rsidR="00EE1A6C" w:rsidRPr="00D4157A" w:rsidRDefault="001B5EDE" w:rsidP="00F46A16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1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= Konservierungsstoff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2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= Geschmacksverst</w:t>
      </w:r>
      <w:r w:rsidR="00EE1A6C" w:rsidRPr="00D4157A">
        <w:rPr>
          <w:rStyle w:val="markedcontent"/>
          <w:rFonts w:asciiTheme="minorHAnsi" w:hAnsiTheme="minorHAnsi" w:cstheme="minorHAnsi"/>
          <w:sz w:val="30"/>
          <w:szCs w:val="30"/>
        </w:rPr>
        <w:t>ärker</w:t>
      </w:r>
    </w:p>
    <w:p w14:paraId="01657628" w14:textId="38889876" w:rsidR="00EE1A6C" w:rsidRPr="00D4157A" w:rsidRDefault="001B5EDE" w:rsidP="00F46A16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3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= Antioxidationsmittel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4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= Farbstoff</w:t>
      </w:r>
      <w:r w:rsidR="00F92AEA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</w:p>
    <w:p w14:paraId="67BAF5CE" w14:textId="6B4DBE4E" w:rsidR="00F92AEA" w:rsidRPr="00D4157A" w:rsidRDefault="001B5EDE" w:rsidP="00F46A16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5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= Phosphat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6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= Süßungsmittel</w:t>
      </w:r>
      <w:r w:rsidR="00F92AEA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</w:p>
    <w:p w14:paraId="71F6F870" w14:textId="77777777" w:rsidR="00F46A16" w:rsidRPr="00D4157A" w:rsidRDefault="001B5EDE" w:rsidP="00F46A16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7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= koffeinhalti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>g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8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= chininhaltig</w:t>
      </w:r>
    </w:p>
    <w:p w14:paraId="0A74D0C2" w14:textId="4E749E18" w:rsidR="00F92AEA" w:rsidRDefault="001B5EDE" w:rsidP="00F46A16">
      <w:pPr>
        <w:tabs>
          <w:tab w:val="left" w:pos="6663"/>
        </w:tabs>
        <w:ind w:left="1418" w:right="170"/>
        <w:rPr>
          <w:rStyle w:val="markedcontent"/>
          <w:rFonts w:asciiTheme="minorHAnsi" w:hAnsiTheme="minorHAnsi" w:cstheme="minorHAnsi"/>
          <w:sz w:val="30"/>
          <w:szCs w:val="30"/>
        </w:rPr>
      </w:pP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9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=</w:t>
      </w:r>
      <w:r w:rsidR="00136280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Pr="00D4157A">
        <w:rPr>
          <w:rStyle w:val="markedcontent"/>
          <w:rFonts w:asciiTheme="minorHAnsi" w:hAnsiTheme="minorHAnsi" w:cstheme="minorHAnsi"/>
          <w:sz w:val="30"/>
          <w:szCs w:val="30"/>
        </w:rPr>
        <w:t>geschwärzt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ab/>
      </w:r>
      <w:r w:rsidR="00F92AEA" w:rsidRPr="00D4157A">
        <w:rPr>
          <w:rStyle w:val="markedcontent"/>
          <w:rFonts w:asciiTheme="minorHAnsi" w:hAnsiTheme="minorHAnsi" w:cstheme="minorHAnsi"/>
          <w:sz w:val="30"/>
          <w:szCs w:val="30"/>
        </w:rPr>
        <w:t>10</w:t>
      </w:r>
      <w:r w:rsidR="00F46A16" w:rsidRPr="00D4157A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="00F92AEA" w:rsidRPr="00D4157A">
        <w:rPr>
          <w:rStyle w:val="markedcontent"/>
          <w:rFonts w:asciiTheme="minorHAnsi" w:hAnsiTheme="minorHAnsi" w:cstheme="minorHAnsi"/>
          <w:sz w:val="30"/>
          <w:szCs w:val="30"/>
        </w:rPr>
        <w:t>= Phenylalaninquelle</w:t>
      </w:r>
    </w:p>
    <w:p w14:paraId="7B6875DE" w14:textId="208AB591" w:rsidR="00AC06FD" w:rsidRPr="00D4157A" w:rsidRDefault="00AC06FD" w:rsidP="00F46A16">
      <w:pPr>
        <w:tabs>
          <w:tab w:val="left" w:pos="6663"/>
        </w:tabs>
        <w:ind w:left="1418" w:right="170"/>
        <w:rPr>
          <w:rStyle w:val="markedcontent"/>
          <w:sz w:val="30"/>
          <w:szCs w:val="30"/>
        </w:rPr>
      </w:pPr>
      <w:r>
        <w:rPr>
          <w:rStyle w:val="markedcontent"/>
          <w:rFonts w:asciiTheme="minorHAnsi" w:hAnsiTheme="minorHAnsi" w:cstheme="minorHAnsi"/>
          <w:sz w:val="30"/>
          <w:szCs w:val="30"/>
        </w:rPr>
        <w:t>11 = Nitrit oder Nitratpökelsalze</w:t>
      </w:r>
    </w:p>
    <w:p w14:paraId="6F624DD1" w14:textId="77777777" w:rsidR="00F92AEA" w:rsidRPr="00D4157A" w:rsidRDefault="00F92AEA" w:rsidP="00F46A16">
      <w:pPr>
        <w:tabs>
          <w:tab w:val="left" w:pos="6663"/>
        </w:tabs>
        <w:ind w:right="170"/>
        <w:rPr>
          <w:rStyle w:val="markedcontent"/>
          <w:rFonts w:cstheme="minorHAnsi"/>
          <w:sz w:val="30"/>
          <w:szCs w:val="30"/>
        </w:rPr>
      </w:pPr>
    </w:p>
    <w:sectPr w:rsidR="00F92AEA" w:rsidRPr="00D4157A" w:rsidSect="00EE1A6C">
      <w:pgSz w:w="16837" w:h="11905" w:orient="landscape"/>
      <w:pgMar w:top="142" w:right="709" w:bottom="567" w:left="993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2BBE2" w14:textId="77777777" w:rsidR="00C04B0D" w:rsidRDefault="00C04B0D">
      <w:r>
        <w:separator/>
      </w:r>
    </w:p>
  </w:endnote>
  <w:endnote w:type="continuationSeparator" w:id="0">
    <w:p w14:paraId="03B880C7" w14:textId="77777777" w:rsidR="00C04B0D" w:rsidRDefault="00C0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2F295" w14:textId="77777777" w:rsidR="00C04B0D" w:rsidRDefault="00C04B0D">
      <w:r>
        <w:separator/>
      </w:r>
    </w:p>
  </w:footnote>
  <w:footnote w:type="continuationSeparator" w:id="0">
    <w:p w14:paraId="579352AF" w14:textId="77777777" w:rsidR="00C04B0D" w:rsidRDefault="00C0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Aufzhlungszeichen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61E55C31"/>
    <w:multiLevelType w:val="hybridMultilevel"/>
    <w:tmpl w:val="1FDA5B6C"/>
    <w:lvl w:ilvl="0" w:tplc="1BB44D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</w:mailMerge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D1"/>
    <w:rsid w:val="00010A5D"/>
    <w:rsid w:val="00012FE2"/>
    <w:rsid w:val="00014FD2"/>
    <w:rsid w:val="00016AE9"/>
    <w:rsid w:val="00023009"/>
    <w:rsid w:val="00024E88"/>
    <w:rsid w:val="00027200"/>
    <w:rsid w:val="00027DC1"/>
    <w:rsid w:val="0003094A"/>
    <w:rsid w:val="00034FE1"/>
    <w:rsid w:val="00045762"/>
    <w:rsid w:val="000464F2"/>
    <w:rsid w:val="0004677C"/>
    <w:rsid w:val="0004775A"/>
    <w:rsid w:val="00054954"/>
    <w:rsid w:val="000554DE"/>
    <w:rsid w:val="00072B25"/>
    <w:rsid w:val="000734C4"/>
    <w:rsid w:val="000742EA"/>
    <w:rsid w:val="00077127"/>
    <w:rsid w:val="0008222A"/>
    <w:rsid w:val="0008553F"/>
    <w:rsid w:val="00085E32"/>
    <w:rsid w:val="000865BA"/>
    <w:rsid w:val="000912AF"/>
    <w:rsid w:val="00095546"/>
    <w:rsid w:val="00096855"/>
    <w:rsid w:val="000A2956"/>
    <w:rsid w:val="000A6BC0"/>
    <w:rsid w:val="000B22DD"/>
    <w:rsid w:val="000C2E89"/>
    <w:rsid w:val="000C3448"/>
    <w:rsid w:val="000C7659"/>
    <w:rsid w:val="000D19CA"/>
    <w:rsid w:val="000D2EEB"/>
    <w:rsid w:val="000D4633"/>
    <w:rsid w:val="000D4A4F"/>
    <w:rsid w:val="000F654A"/>
    <w:rsid w:val="000F7EC0"/>
    <w:rsid w:val="00103E79"/>
    <w:rsid w:val="001051B4"/>
    <w:rsid w:val="00106210"/>
    <w:rsid w:val="001110AE"/>
    <w:rsid w:val="00114B09"/>
    <w:rsid w:val="001162F8"/>
    <w:rsid w:val="00124C5A"/>
    <w:rsid w:val="00126F60"/>
    <w:rsid w:val="00133A1A"/>
    <w:rsid w:val="00134BCF"/>
    <w:rsid w:val="00136280"/>
    <w:rsid w:val="00146E78"/>
    <w:rsid w:val="00170E10"/>
    <w:rsid w:val="00180509"/>
    <w:rsid w:val="001902CD"/>
    <w:rsid w:val="00192534"/>
    <w:rsid w:val="00197504"/>
    <w:rsid w:val="001A2F4F"/>
    <w:rsid w:val="001A3C63"/>
    <w:rsid w:val="001A435D"/>
    <w:rsid w:val="001B2930"/>
    <w:rsid w:val="001B5EDE"/>
    <w:rsid w:val="001C1E2E"/>
    <w:rsid w:val="001C47A0"/>
    <w:rsid w:val="001D681C"/>
    <w:rsid w:val="001E2007"/>
    <w:rsid w:val="001F4160"/>
    <w:rsid w:val="001F5A9E"/>
    <w:rsid w:val="001F7E69"/>
    <w:rsid w:val="00200630"/>
    <w:rsid w:val="002127F5"/>
    <w:rsid w:val="00214A83"/>
    <w:rsid w:val="00224649"/>
    <w:rsid w:val="00225287"/>
    <w:rsid w:val="00233561"/>
    <w:rsid w:val="00240092"/>
    <w:rsid w:val="00240EE0"/>
    <w:rsid w:val="00241803"/>
    <w:rsid w:val="0024672F"/>
    <w:rsid w:val="00247A79"/>
    <w:rsid w:val="0025487E"/>
    <w:rsid w:val="00257266"/>
    <w:rsid w:val="00260564"/>
    <w:rsid w:val="0027286F"/>
    <w:rsid w:val="00274EDB"/>
    <w:rsid w:val="002772CF"/>
    <w:rsid w:val="00280207"/>
    <w:rsid w:val="00287083"/>
    <w:rsid w:val="00287C30"/>
    <w:rsid w:val="00292052"/>
    <w:rsid w:val="002A0D42"/>
    <w:rsid w:val="002A3205"/>
    <w:rsid w:val="002B1706"/>
    <w:rsid w:val="002B3708"/>
    <w:rsid w:val="002C13AC"/>
    <w:rsid w:val="002C2523"/>
    <w:rsid w:val="002C3BE8"/>
    <w:rsid w:val="002C684B"/>
    <w:rsid w:val="002C73F6"/>
    <w:rsid w:val="002D0E3C"/>
    <w:rsid w:val="002D394C"/>
    <w:rsid w:val="002D72B2"/>
    <w:rsid w:val="002D7A06"/>
    <w:rsid w:val="002E300C"/>
    <w:rsid w:val="002E668B"/>
    <w:rsid w:val="002F3DD3"/>
    <w:rsid w:val="002F63D4"/>
    <w:rsid w:val="003068B1"/>
    <w:rsid w:val="00307374"/>
    <w:rsid w:val="00310888"/>
    <w:rsid w:val="00313A11"/>
    <w:rsid w:val="00321732"/>
    <w:rsid w:val="00325839"/>
    <w:rsid w:val="003329A6"/>
    <w:rsid w:val="00334758"/>
    <w:rsid w:val="00336A35"/>
    <w:rsid w:val="003414C9"/>
    <w:rsid w:val="00342E90"/>
    <w:rsid w:val="003468FF"/>
    <w:rsid w:val="00346D1A"/>
    <w:rsid w:val="00353AAB"/>
    <w:rsid w:val="00355241"/>
    <w:rsid w:val="00357984"/>
    <w:rsid w:val="00376580"/>
    <w:rsid w:val="00383444"/>
    <w:rsid w:val="00387A6C"/>
    <w:rsid w:val="003907B4"/>
    <w:rsid w:val="00392DF5"/>
    <w:rsid w:val="00393CFA"/>
    <w:rsid w:val="003972D5"/>
    <w:rsid w:val="003B3FCA"/>
    <w:rsid w:val="003B66BA"/>
    <w:rsid w:val="003C18B5"/>
    <w:rsid w:val="003C415D"/>
    <w:rsid w:val="003D13E6"/>
    <w:rsid w:val="003D2C00"/>
    <w:rsid w:val="003D5B93"/>
    <w:rsid w:val="003E72D4"/>
    <w:rsid w:val="003F59C3"/>
    <w:rsid w:val="003F7C3C"/>
    <w:rsid w:val="00401BD5"/>
    <w:rsid w:val="0041080F"/>
    <w:rsid w:val="00410B21"/>
    <w:rsid w:val="004119CC"/>
    <w:rsid w:val="00420FCE"/>
    <w:rsid w:val="00422A4D"/>
    <w:rsid w:val="00424234"/>
    <w:rsid w:val="004340C2"/>
    <w:rsid w:val="00437120"/>
    <w:rsid w:val="00454E9A"/>
    <w:rsid w:val="00466314"/>
    <w:rsid w:val="00466BA5"/>
    <w:rsid w:val="00471C55"/>
    <w:rsid w:val="0047775A"/>
    <w:rsid w:val="00481BF9"/>
    <w:rsid w:val="004825D6"/>
    <w:rsid w:val="0048410C"/>
    <w:rsid w:val="004903F4"/>
    <w:rsid w:val="004A09D4"/>
    <w:rsid w:val="004A530F"/>
    <w:rsid w:val="004B25F0"/>
    <w:rsid w:val="004C0615"/>
    <w:rsid w:val="004C4DED"/>
    <w:rsid w:val="004D0013"/>
    <w:rsid w:val="004E11CC"/>
    <w:rsid w:val="004E33E1"/>
    <w:rsid w:val="004F259C"/>
    <w:rsid w:val="004F3D4D"/>
    <w:rsid w:val="004F474B"/>
    <w:rsid w:val="004F5FD1"/>
    <w:rsid w:val="00501306"/>
    <w:rsid w:val="00504EA9"/>
    <w:rsid w:val="00513AB6"/>
    <w:rsid w:val="00524720"/>
    <w:rsid w:val="00525364"/>
    <w:rsid w:val="00530E58"/>
    <w:rsid w:val="00531900"/>
    <w:rsid w:val="00542C8A"/>
    <w:rsid w:val="0054361E"/>
    <w:rsid w:val="005437BA"/>
    <w:rsid w:val="00545429"/>
    <w:rsid w:val="00547FFE"/>
    <w:rsid w:val="00557C50"/>
    <w:rsid w:val="0056199B"/>
    <w:rsid w:val="005619CB"/>
    <w:rsid w:val="005639D2"/>
    <w:rsid w:val="005651C3"/>
    <w:rsid w:val="0056547A"/>
    <w:rsid w:val="00570046"/>
    <w:rsid w:val="00577CCE"/>
    <w:rsid w:val="00582740"/>
    <w:rsid w:val="00584E5F"/>
    <w:rsid w:val="00585DDE"/>
    <w:rsid w:val="00594D67"/>
    <w:rsid w:val="00595955"/>
    <w:rsid w:val="005B18FE"/>
    <w:rsid w:val="005C0F70"/>
    <w:rsid w:val="005C7B55"/>
    <w:rsid w:val="005D73F1"/>
    <w:rsid w:val="005E1AEA"/>
    <w:rsid w:val="005E437A"/>
    <w:rsid w:val="005E44CF"/>
    <w:rsid w:val="005F1EDB"/>
    <w:rsid w:val="005F34AB"/>
    <w:rsid w:val="005F4D03"/>
    <w:rsid w:val="00602EBB"/>
    <w:rsid w:val="00603CCF"/>
    <w:rsid w:val="0060614B"/>
    <w:rsid w:val="006061DB"/>
    <w:rsid w:val="00610108"/>
    <w:rsid w:val="00612D1E"/>
    <w:rsid w:val="00613138"/>
    <w:rsid w:val="00624500"/>
    <w:rsid w:val="0062481C"/>
    <w:rsid w:val="006260E2"/>
    <w:rsid w:val="006264D3"/>
    <w:rsid w:val="00626ED2"/>
    <w:rsid w:val="006336A3"/>
    <w:rsid w:val="00634B86"/>
    <w:rsid w:val="00641C16"/>
    <w:rsid w:val="00644A8D"/>
    <w:rsid w:val="00663DE8"/>
    <w:rsid w:val="00665FFC"/>
    <w:rsid w:val="006722EF"/>
    <w:rsid w:val="00672F3D"/>
    <w:rsid w:val="00675B3A"/>
    <w:rsid w:val="0067664D"/>
    <w:rsid w:val="00680A55"/>
    <w:rsid w:val="00682998"/>
    <w:rsid w:val="00682A1A"/>
    <w:rsid w:val="00684CBC"/>
    <w:rsid w:val="00694969"/>
    <w:rsid w:val="006B7140"/>
    <w:rsid w:val="006C1991"/>
    <w:rsid w:val="006C2C69"/>
    <w:rsid w:val="006C7F84"/>
    <w:rsid w:val="006D63F5"/>
    <w:rsid w:val="006E0AAB"/>
    <w:rsid w:val="006E1909"/>
    <w:rsid w:val="006E1EB1"/>
    <w:rsid w:val="006E3274"/>
    <w:rsid w:val="006E5FDE"/>
    <w:rsid w:val="006E68DA"/>
    <w:rsid w:val="006F0D12"/>
    <w:rsid w:val="00713406"/>
    <w:rsid w:val="00734667"/>
    <w:rsid w:val="00737C6D"/>
    <w:rsid w:val="007425EF"/>
    <w:rsid w:val="00743F5C"/>
    <w:rsid w:val="007511ED"/>
    <w:rsid w:val="0075156E"/>
    <w:rsid w:val="007540A6"/>
    <w:rsid w:val="007543BF"/>
    <w:rsid w:val="00754CC0"/>
    <w:rsid w:val="007606AD"/>
    <w:rsid w:val="00771334"/>
    <w:rsid w:val="007724B3"/>
    <w:rsid w:val="00773166"/>
    <w:rsid w:val="007748CC"/>
    <w:rsid w:val="00776844"/>
    <w:rsid w:val="00786E52"/>
    <w:rsid w:val="007944C8"/>
    <w:rsid w:val="007957C1"/>
    <w:rsid w:val="007958B6"/>
    <w:rsid w:val="007A6E16"/>
    <w:rsid w:val="007B2570"/>
    <w:rsid w:val="007B481B"/>
    <w:rsid w:val="007B58C8"/>
    <w:rsid w:val="007C022E"/>
    <w:rsid w:val="007C189B"/>
    <w:rsid w:val="007C5AF0"/>
    <w:rsid w:val="007C6521"/>
    <w:rsid w:val="007C6CD3"/>
    <w:rsid w:val="007F5463"/>
    <w:rsid w:val="007F6BE6"/>
    <w:rsid w:val="00804FC7"/>
    <w:rsid w:val="008060BF"/>
    <w:rsid w:val="00814F92"/>
    <w:rsid w:val="008150F4"/>
    <w:rsid w:val="00815326"/>
    <w:rsid w:val="008179C4"/>
    <w:rsid w:val="008218BE"/>
    <w:rsid w:val="00826DC8"/>
    <w:rsid w:val="008406AA"/>
    <w:rsid w:val="00863D7E"/>
    <w:rsid w:val="00874E77"/>
    <w:rsid w:val="00875BA2"/>
    <w:rsid w:val="008774ED"/>
    <w:rsid w:val="008778D7"/>
    <w:rsid w:val="00884EA3"/>
    <w:rsid w:val="00885FB4"/>
    <w:rsid w:val="00887511"/>
    <w:rsid w:val="00890DB2"/>
    <w:rsid w:val="008961FE"/>
    <w:rsid w:val="008A23F8"/>
    <w:rsid w:val="008A7CD7"/>
    <w:rsid w:val="008B0127"/>
    <w:rsid w:val="008B2138"/>
    <w:rsid w:val="008B4084"/>
    <w:rsid w:val="008B589A"/>
    <w:rsid w:val="008C21A8"/>
    <w:rsid w:val="008C355B"/>
    <w:rsid w:val="008C4F32"/>
    <w:rsid w:val="008D035C"/>
    <w:rsid w:val="008D0A8F"/>
    <w:rsid w:val="008D5485"/>
    <w:rsid w:val="008E0CEC"/>
    <w:rsid w:val="008E4EC4"/>
    <w:rsid w:val="008E4EED"/>
    <w:rsid w:val="008E68D4"/>
    <w:rsid w:val="008F0A5F"/>
    <w:rsid w:val="008F6389"/>
    <w:rsid w:val="00901657"/>
    <w:rsid w:val="009048D1"/>
    <w:rsid w:val="00917B2F"/>
    <w:rsid w:val="009221B9"/>
    <w:rsid w:val="009360D2"/>
    <w:rsid w:val="009445FD"/>
    <w:rsid w:val="00946779"/>
    <w:rsid w:val="00947E4A"/>
    <w:rsid w:val="00950827"/>
    <w:rsid w:val="00960EAD"/>
    <w:rsid w:val="00961C2A"/>
    <w:rsid w:val="00962957"/>
    <w:rsid w:val="009649D4"/>
    <w:rsid w:val="00964B93"/>
    <w:rsid w:val="009650B2"/>
    <w:rsid w:val="0097384A"/>
    <w:rsid w:val="00985E5D"/>
    <w:rsid w:val="009865AB"/>
    <w:rsid w:val="00987D12"/>
    <w:rsid w:val="009A2B0D"/>
    <w:rsid w:val="009A38BC"/>
    <w:rsid w:val="009A3EF4"/>
    <w:rsid w:val="009A485A"/>
    <w:rsid w:val="009A6C1E"/>
    <w:rsid w:val="009C70FF"/>
    <w:rsid w:val="009D6EEB"/>
    <w:rsid w:val="009D7D68"/>
    <w:rsid w:val="009E2086"/>
    <w:rsid w:val="009E567C"/>
    <w:rsid w:val="009E6563"/>
    <w:rsid w:val="009F4941"/>
    <w:rsid w:val="009F672E"/>
    <w:rsid w:val="00A0199F"/>
    <w:rsid w:val="00A07C40"/>
    <w:rsid w:val="00A11109"/>
    <w:rsid w:val="00A310F8"/>
    <w:rsid w:val="00A310FF"/>
    <w:rsid w:val="00A55554"/>
    <w:rsid w:val="00A56563"/>
    <w:rsid w:val="00A7697F"/>
    <w:rsid w:val="00A80C43"/>
    <w:rsid w:val="00A82292"/>
    <w:rsid w:val="00A85DA4"/>
    <w:rsid w:val="00A913E3"/>
    <w:rsid w:val="00A93200"/>
    <w:rsid w:val="00AA29B3"/>
    <w:rsid w:val="00AA2BB9"/>
    <w:rsid w:val="00AA39A2"/>
    <w:rsid w:val="00AA6F83"/>
    <w:rsid w:val="00AA714A"/>
    <w:rsid w:val="00AA7912"/>
    <w:rsid w:val="00AB2AE5"/>
    <w:rsid w:val="00AB49CD"/>
    <w:rsid w:val="00AC06FD"/>
    <w:rsid w:val="00AC4687"/>
    <w:rsid w:val="00AD2D80"/>
    <w:rsid w:val="00AD6B20"/>
    <w:rsid w:val="00AD7496"/>
    <w:rsid w:val="00AF5533"/>
    <w:rsid w:val="00B008B5"/>
    <w:rsid w:val="00B01716"/>
    <w:rsid w:val="00B04BBC"/>
    <w:rsid w:val="00B101C6"/>
    <w:rsid w:val="00B108C8"/>
    <w:rsid w:val="00B121C8"/>
    <w:rsid w:val="00B1368D"/>
    <w:rsid w:val="00B22551"/>
    <w:rsid w:val="00B25D08"/>
    <w:rsid w:val="00B27700"/>
    <w:rsid w:val="00B27A10"/>
    <w:rsid w:val="00B33EA0"/>
    <w:rsid w:val="00B35EFE"/>
    <w:rsid w:val="00B4171E"/>
    <w:rsid w:val="00B4567B"/>
    <w:rsid w:val="00B54AA4"/>
    <w:rsid w:val="00B6107E"/>
    <w:rsid w:val="00B6287D"/>
    <w:rsid w:val="00B6571B"/>
    <w:rsid w:val="00B76E18"/>
    <w:rsid w:val="00B82DD2"/>
    <w:rsid w:val="00B8554B"/>
    <w:rsid w:val="00B939C9"/>
    <w:rsid w:val="00B94EE9"/>
    <w:rsid w:val="00B96101"/>
    <w:rsid w:val="00BB362E"/>
    <w:rsid w:val="00BB5F41"/>
    <w:rsid w:val="00BC3654"/>
    <w:rsid w:val="00BC6D7D"/>
    <w:rsid w:val="00BD0EE3"/>
    <w:rsid w:val="00BD35B1"/>
    <w:rsid w:val="00C009EE"/>
    <w:rsid w:val="00C00EAA"/>
    <w:rsid w:val="00C01B38"/>
    <w:rsid w:val="00C04B0D"/>
    <w:rsid w:val="00C11BED"/>
    <w:rsid w:val="00C23411"/>
    <w:rsid w:val="00C27D15"/>
    <w:rsid w:val="00C64AB3"/>
    <w:rsid w:val="00C6742D"/>
    <w:rsid w:val="00C718CA"/>
    <w:rsid w:val="00C760DE"/>
    <w:rsid w:val="00C839E6"/>
    <w:rsid w:val="00C925AD"/>
    <w:rsid w:val="00CA527B"/>
    <w:rsid w:val="00CA57F0"/>
    <w:rsid w:val="00CA6616"/>
    <w:rsid w:val="00CA6805"/>
    <w:rsid w:val="00CA75A8"/>
    <w:rsid w:val="00CC1B1F"/>
    <w:rsid w:val="00CC38D0"/>
    <w:rsid w:val="00CC3FF6"/>
    <w:rsid w:val="00CD1FCD"/>
    <w:rsid w:val="00CD2844"/>
    <w:rsid w:val="00CE2C55"/>
    <w:rsid w:val="00CF75E6"/>
    <w:rsid w:val="00CF79AE"/>
    <w:rsid w:val="00D137A3"/>
    <w:rsid w:val="00D20D64"/>
    <w:rsid w:val="00D226E9"/>
    <w:rsid w:val="00D30C73"/>
    <w:rsid w:val="00D40E4B"/>
    <w:rsid w:val="00D4157A"/>
    <w:rsid w:val="00D4476F"/>
    <w:rsid w:val="00D45247"/>
    <w:rsid w:val="00D46BE3"/>
    <w:rsid w:val="00D61FDB"/>
    <w:rsid w:val="00D6657A"/>
    <w:rsid w:val="00D66F02"/>
    <w:rsid w:val="00D67A58"/>
    <w:rsid w:val="00D7478A"/>
    <w:rsid w:val="00D873E2"/>
    <w:rsid w:val="00D96FBC"/>
    <w:rsid w:val="00DA0AAC"/>
    <w:rsid w:val="00DA17F5"/>
    <w:rsid w:val="00DA6B1F"/>
    <w:rsid w:val="00DA7EEB"/>
    <w:rsid w:val="00DB0AB8"/>
    <w:rsid w:val="00DB0CA6"/>
    <w:rsid w:val="00DB1B38"/>
    <w:rsid w:val="00DB3FCB"/>
    <w:rsid w:val="00DD25E7"/>
    <w:rsid w:val="00DD595D"/>
    <w:rsid w:val="00DD615F"/>
    <w:rsid w:val="00DE19AD"/>
    <w:rsid w:val="00DE2EAB"/>
    <w:rsid w:val="00DF3986"/>
    <w:rsid w:val="00E04563"/>
    <w:rsid w:val="00E11840"/>
    <w:rsid w:val="00E410F7"/>
    <w:rsid w:val="00E42934"/>
    <w:rsid w:val="00E438A1"/>
    <w:rsid w:val="00E5330B"/>
    <w:rsid w:val="00E61E1B"/>
    <w:rsid w:val="00E6306B"/>
    <w:rsid w:val="00E63294"/>
    <w:rsid w:val="00E840E2"/>
    <w:rsid w:val="00E8498B"/>
    <w:rsid w:val="00E919F9"/>
    <w:rsid w:val="00E95583"/>
    <w:rsid w:val="00E95C8F"/>
    <w:rsid w:val="00EA414E"/>
    <w:rsid w:val="00EC0CDF"/>
    <w:rsid w:val="00EC778D"/>
    <w:rsid w:val="00ED7C2F"/>
    <w:rsid w:val="00EE1A6C"/>
    <w:rsid w:val="00EE6AEE"/>
    <w:rsid w:val="00EF0A41"/>
    <w:rsid w:val="00EF50D9"/>
    <w:rsid w:val="00EF6FD2"/>
    <w:rsid w:val="00F04F3E"/>
    <w:rsid w:val="00F06922"/>
    <w:rsid w:val="00F07C8C"/>
    <w:rsid w:val="00F10797"/>
    <w:rsid w:val="00F1269D"/>
    <w:rsid w:val="00F129A7"/>
    <w:rsid w:val="00F16975"/>
    <w:rsid w:val="00F174D4"/>
    <w:rsid w:val="00F305C6"/>
    <w:rsid w:val="00F30B86"/>
    <w:rsid w:val="00F35283"/>
    <w:rsid w:val="00F40B19"/>
    <w:rsid w:val="00F46498"/>
    <w:rsid w:val="00F46A16"/>
    <w:rsid w:val="00F55EC6"/>
    <w:rsid w:val="00F611B1"/>
    <w:rsid w:val="00F622BD"/>
    <w:rsid w:val="00F65AE2"/>
    <w:rsid w:val="00F724F1"/>
    <w:rsid w:val="00F74ACB"/>
    <w:rsid w:val="00F83394"/>
    <w:rsid w:val="00F862D4"/>
    <w:rsid w:val="00F86FA4"/>
    <w:rsid w:val="00F8777B"/>
    <w:rsid w:val="00F92AEA"/>
    <w:rsid w:val="00FA2D18"/>
    <w:rsid w:val="00FB4CE1"/>
    <w:rsid w:val="00FB597E"/>
    <w:rsid w:val="00FB66EC"/>
    <w:rsid w:val="00FC343F"/>
    <w:rsid w:val="00FC5B11"/>
    <w:rsid w:val="00FF00E6"/>
    <w:rsid w:val="00FF2EE1"/>
    <w:rsid w:val="00FF5ADB"/>
    <w:rsid w:val="0449AE5B"/>
    <w:rsid w:val="18D1666A"/>
    <w:rsid w:val="2AA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559F9B"/>
  <w15:docId w15:val="{725EA6EF-5B39-424C-887F-8EBFD0A8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7511"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Formatvorlageberschrift3Verdana18ptNichtFettAutomatischLink">
    <w:name w:val="Formatvorlage Überschrift 3 + Verdana 18 pt Nicht Fett Automatisch Link..."/>
    <w:basedOn w:val="berschrift2"/>
    <w:next w:val="Aufzhlungszeichen21"/>
    <w:pPr>
      <w:numPr>
        <w:numId w:val="0"/>
      </w:numPr>
      <w:tabs>
        <w:tab w:val="right" w:leader="dot" w:pos="10797"/>
      </w:tabs>
      <w:spacing w:after="120"/>
      <w:ind w:left="537" w:right="-369" w:hanging="537"/>
      <w:outlineLvl w:val="9"/>
    </w:pPr>
    <w:rPr>
      <w:rFonts w:ascii="Verdana" w:hAnsi="Verdana" w:cs="Times New Roman"/>
      <w:b w:val="0"/>
      <w:bCs w:val="0"/>
      <w:i w:val="0"/>
      <w:iCs w:val="0"/>
      <w:szCs w:val="36"/>
      <w:u w:val="single"/>
    </w:rPr>
  </w:style>
  <w:style w:type="paragraph" w:customStyle="1" w:styleId="Aufzhlungszeichen21">
    <w:name w:val="Aufzählungszeichen 21"/>
    <w:basedOn w:val="Standard"/>
    <w:pPr>
      <w:numPr>
        <w:numId w:val="2"/>
      </w:numPr>
    </w:pPr>
  </w:style>
  <w:style w:type="paragraph" w:customStyle="1" w:styleId="Formatvorlage1">
    <w:name w:val="Formatvorlage1"/>
    <w:basedOn w:val="Formatvorlageberschrift3Verdana18ptNichtFettAutomatischLink"/>
    <w:rPr>
      <w:b/>
    </w:rPr>
  </w:style>
  <w:style w:type="paragraph" w:customStyle="1" w:styleId="FormatvorlageVerdana11ptZeilenabstandGenau15pt">
    <w:name w:val="Formatvorlage Verdana 11 pt Zeilenabstand:  Genau 15 pt"/>
    <w:basedOn w:val="Standard"/>
    <w:pPr>
      <w:spacing w:line="300" w:lineRule="exact"/>
    </w:pPr>
    <w:rPr>
      <w:rFonts w:ascii="Verdana" w:hAnsi="Verdana"/>
      <w:sz w:val="20"/>
      <w:szCs w:val="20"/>
    </w:rPr>
  </w:style>
  <w:style w:type="paragraph" w:customStyle="1" w:styleId="FormatvorlageVerdanaZeilenabstandGenau15pt">
    <w:name w:val="Formatvorlage Verdana Zeilenabstand:  Genau 15 pt"/>
    <w:basedOn w:val="Standard"/>
    <w:pPr>
      <w:spacing w:line="260" w:lineRule="exact"/>
    </w:pPr>
    <w:rPr>
      <w:rFonts w:ascii="Verdana" w:hAnsi="Verdana"/>
      <w:sz w:val="20"/>
      <w:szCs w:val="20"/>
    </w:rPr>
  </w:style>
  <w:style w:type="paragraph" w:customStyle="1" w:styleId="Formatvorlage4">
    <w:name w:val="Formatvorlage4"/>
    <w:basedOn w:val="Formatvorlageberschrift3Verdana18ptNichtFettAutomatischLink"/>
    <w:next w:val="Standard"/>
    <w:rPr>
      <w:b/>
      <w:sz w:val="32"/>
    </w:rPr>
  </w:style>
  <w:style w:type="paragraph" w:customStyle="1" w:styleId="Formatvorlage5">
    <w:name w:val="Formatvorlage5"/>
    <w:basedOn w:val="Formatvorlageberschrift3Verdana18ptNichtFettAutomatischLink"/>
    <w:next w:val="Standard"/>
  </w:style>
  <w:style w:type="paragraph" w:customStyle="1" w:styleId="Formatvorlage7">
    <w:name w:val="Formatvorlage7"/>
    <w:basedOn w:val="Formatvorlageberschrift3Verdana18ptNichtFettAutomatischLink"/>
    <w:rPr>
      <w:b/>
      <w:sz w:val="32"/>
    </w:rPr>
  </w:style>
  <w:style w:type="paragraph" w:customStyle="1" w:styleId="Preise">
    <w:name w:val="Preise"/>
    <w:basedOn w:val="Standard"/>
    <w:pPr>
      <w:spacing w:before="120" w:after="360" w:line="260" w:lineRule="exact"/>
      <w:ind w:left="397"/>
      <w:jc w:val="right"/>
    </w:pPr>
    <w:rPr>
      <w:rFonts w:ascii="Verdana" w:hAnsi="Verdana"/>
      <w:b/>
      <w:sz w:val="20"/>
      <w:szCs w:val="20"/>
    </w:rPr>
  </w:style>
  <w:style w:type="paragraph" w:customStyle="1" w:styleId="Beschreibung">
    <w:name w:val="Beschreibung"/>
    <w:basedOn w:val="Standard"/>
    <w:rPr>
      <w:rFonts w:ascii="Verdana" w:hAnsi="Verdana"/>
      <w:color w:val="5F5F5F"/>
      <w:sz w:val="20"/>
      <w:szCs w:val="20"/>
    </w:rPr>
  </w:style>
  <w:style w:type="paragraph" w:customStyle="1" w:styleId="Personenzahl">
    <w:name w:val="Personenzahl"/>
    <w:basedOn w:val="Standard"/>
    <w:pPr>
      <w:spacing w:after="120"/>
    </w:pPr>
    <w:rPr>
      <w:rFonts w:ascii="Verdana" w:hAnsi="Verdana"/>
      <w:color w:val="5F5F5F"/>
      <w:sz w:val="32"/>
      <w:szCs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sid w:val="00BD0EE3"/>
    <w:rPr>
      <w:rFonts w:ascii="Tahoma" w:hAnsi="Tahoma" w:cs="Tahoma"/>
      <w:sz w:val="16"/>
      <w:szCs w:val="16"/>
    </w:rPr>
  </w:style>
  <w:style w:type="character" w:styleId="Hyperlink">
    <w:name w:val="Hyperlink"/>
    <w:rsid w:val="00B35EF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A435D"/>
    <w:pPr>
      <w:suppressAutoHyphens w:val="0"/>
      <w:spacing w:before="100" w:beforeAutospacing="1" w:after="100" w:afterAutospacing="1"/>
    </w:pPr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DB1B38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F9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ellung@rogas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1FA5-A23F-469D-8E81-38D84D15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RoGast GmbH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RoGast GmbH</cp:lastModifiedBy>
  <cp:revision>4</cp:revision>
  <cp:lastPrinted>2025-04-13T05:36:00Z</cp:lastPrinted>
  <dcterms:created xsi:type="dcterms:W3CDTF">2025-04-28T09:03:00Z</dcterms:created>
  <dcterms:modified xsi:type="dcterms:W3CDTF">2025-04-28T10:40:00Z</dcterms:modified>
</cp:coreProperties>
</file>